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055" w:rsidRDefault="00312055">
      <w:pPr>
        <w:jc w:val="center"/>
      </w:pPr>
      <w:r>
        <w:rPr>
          <w:rFonts w:ascii="Arial Black" w:hAnsi="Arial Black"/>
          <w:u w:val="double"/>
        </w:rPr>
        <w:t>VILLAGE NEWSLETTER-May 2016</w:t>
      </w:r>
    </w:p>
    <w:p w:rsidR="00312055" w:rsidRDefault="00312055">
      <w:pPr>
        <w:rPr>
          <w:rFonts w:ascii="Arial Black" w:hAnsi="Arial Black"/>
        </w:rPr>
      </w:pPr>
      <w:r w:rsidRPr="002546C9">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https://scontent-lhr3-1.xx.fbcdn.net/hphotos-xat1/v/t1.0-9/11393240_375947259269219_8478686266678233343_n.jpg?oh=f8b81f6fbc517c274c6f011f72f2d56f&amp;oe=567143A2" style="width:425.25pt;height:312pt;visibility:visible">
            <v:imagedata r:id="rId4" o:title=""/>
          </v:shape>
        </w:pict>
      </w:r>
    </w:p>
    <w:p w:rsidR="00312055" w:rsidRDefault="00312055">
      <w:pPr>
        <w:rPr>
          <w:rFonts w:ascii="Arial Black" w:hAnsi="Arial Black" w:cs="Aharoni"/>
          <w:color w:val="000000"/>
          <w:sz w:val="24"/>
          <w:szCs w:val="24"/>
          <w:highlight w:val="yellow"/>
          <w:lang w:bidi="he-IL"/>
        </w:rPr>
      </w:pPr>
    </w:p>
    <w:p w:rsidR="00312055" w:rsidRDefault="00312055">
      <w:pPr>
        <w:rPr>
          <w:rFonts w:ascii="Arial Black" w:hAnsi="Arial Black"/>
          <w:b/>
          <w:color w:val="FF0000"/>
          <w:sz w:val="18"/>
          <w:szCs w:val="18"/>
        </w:rPr>
      </w:pPr>
      <w:r w:rsidRPr="002546C9">
        <w:rPr>
          <w:noProof/>
          <w:lang w:eastAsia="en-GB"/>
        </w:rPr>
        <w:pict>
          <v:shape id="Image1" o:spid="_x0000_i1026" type="#_x0000_t75" style="width:100.5pt;height:74.25pt;visibility:visible">
            <v:imagedata r:id="rId5" o:title=""/>
          </v:shape>
        </w:pict>
      </w:r>
      <w:r>
        <w:rPr>
          <w:rFonts w:ascii="Arial Black" w:hAnsi="Arial Black"/>
          <w:b/>
          <w:color w:val="FF0000"/>
          <w:sz w:val="18"/>
          <w:szCs w:val="18"/>
        </w:rPr>
        <w:t xml:space="preserve"> </w:t>
      </w:r>
      <w:r>
        <w:rPr>
          <w:rFonts w:ascii="Arial Black" w:hAnsi="Arial Black"/>
          <w:b/>
          <w:color w:val="00B0F0"/>
        </w:rPr>
        <w:t xml:space="preserve">We are on Face Book </w:t>
      </w:r>
      <w:r>
        <w:rPr>
          <w:rFonts w:ascii="Arial Black" w:hAnsi="Arial Black"/>
          <w:b/>
          <w:color w:val="0F243E"/>
        </w:rPr>
        <w:t xml:space="preserve">Guestling and Three Oaks – </w:t>
      </w:r>
      <w:r>
        <w:rPr>
          <w:rFonts w:ascii="Arial Black" w:hAnsi="Arial Black"/>
          <w:color w:val="0F243E"/>
        </w:rPr>
        <w:t>Where you can post your comments</w:t>
      </w:r>
      <w:r>
        <w:rPr>
          <w:rFonts w:ascii="Arial Black" w:hAnsi="Arial Black"/>
          <w:b/>
          <w:color w:val="0F243E"/>
        </w:rPr>
        <w:t>. Please join it would be great to see you.</w:t>
      </w:r>
    </w:p>
    <w:p w:rsidR="00312055" w:rsidRDefault="00312055">
      <w:r>
        <w:rPr>
          <w:rFonts w:ascii="Arial Black" w:hAnsi="Arial Black"/>
          <w:b/>
          <w:color w:val="0F243E"/>
          <w:sz w:val="20"/>
          <w:szCs w:val="20"/>
        </w:rPr>
        <w:t xml:space="preserve">The Face book page is starting to grow slowly every month this also is a great source of information that can be shared. </w:t>
      </w:r>
    </w:p>
    <w:p w:rsidR="00312055" w:rsidRDefault="00312055">
      <w:r>
        <w:rPr>
          <w:rFonts w:ascii="Arial Black" w:hAnsi="Arial Black"/>
          <w:b/>
          <w:color w:val="FF0000"/>
          <w:sz w:val="18"/>
          <w:szCs w:val="18"/>
        </w:rPr>
        <w:t>THREE OAKS VILLAGE HALL</w:t>
      </w:r>
      <w:r>
        <w:rPr>
          <w:color w:val="000000"/>
        </w:rPr>
        <w:t xml:space="preserve">Next Quiz Night Wednesday 11th May 7.30 pm £2.50 entry includes refreshments, winning team gets 6 bottles of wine, max 6 to a table. Last Quiz until September. The Hall is in the process of having an interior refurbishment, ceiling lights  heating, redecoration, etc. Apologies for the inconvenience, but will be worth it when finished. </w:t>
      </w:r>
      <w:r>
        <w:rPr>
          <w:rFonts w:ascii="Berlin Sans FB" w:hAnsi="Berlin Sans FB"/>
          <w:color w:val="000000"/>
          <w:sz w:val="24"/>
          <w:szCs w:val="24"/>
        </w:rPr>
        <w:t>To book the Hall please ring Jackie: 752242</w:t>
      </w:r>
      <w:r>
        <w:rPr>
          <w:rFonts w:ascii="Berlin Sans FB" w:hAnsi="Berlin Sans FB"/>
          <w:color w:val="000000"/>
        </w:rPr>
        <w:t xml:space="preserve">             </w:t>
      </w:r>
    </w:p>
    <w:p w:rsidR="00312055" w:rsidRDefault="00312055">
      <w:r>
        <w:rPr>
          <w:rFonts w:ascii="Arial Black" w:hAnsi="Arial Black"/>
          <w:sz w:val="20"/>
          <w:szCs w:val="20"/>
        </w:rPr>
        <w:t xml:space="preserve"> </w:t>
      </w:r>
      <w:r>
        <w:rPr>
          <w:rFonts w:ascii="Arial Rounded MT Bold" w:hAnsi="Arial Rounded MT Bold"/>
          <w:b/>
          <w:color w:val="FF0000"/>
          <w:sz w:val="20"/>
          <w:szCs w:val="20"/>
        </w:rPr>
        <w:t xml:space="preserve">If you would like to find  out more about what is happening in your Parish please visit Parish website. </w:t>
      </w:r>
      <w:hyperlink r:id="rId6">
        <w:r>
          <w:rPr>
            <w:rStyle w:val="InternetLink"/>
            <w:rFonts w:ascii="Arial Rounded MT Bold" w:hAnsi="Arial Rounded MT Bold" w:cs="Calibri"/>
            <w:b/>
            <w:sz w:val="20"/>
            <w:szCs w:val="20"/>
          </w:rPr>
          <w:t>http://www.guestling.org.uk/</w:t>
        </w:r>
      </w:hyperlink>
    </w:p>
    <w:p w:rsidR="00312055" w:rsidRDefault="00312055">
      <w:pPr>
        <w:pStyle w:val="Heading1"/>
        <w:spacing w:line="330" w:lineRule="atLeast"/>
        <w:textAlignment w:val="baseline"/>
        <w:rPr>
          <w:sz w:val="22"/>
          <w:szCs w:val="22"/>
        </w:rPr>
      </w:pPr>
    </w:p>
    <w:p w:rsidR="00312055" w:rsidRDefault="00312055">
      <w:pPr>
        <w:pStyle w:val="Heading1"/>
        <w:spacing w:line="330" w:lineRule="atLeast"/>
        <w:textAlignment w:val="baseline"/>
        <w:rPr>
          <w:sz w:val="22"/>
          <w:szCs w:val="22"/>
        </w:rPr>
      </w:pPr>
    </w:p>
    <w:p w:rsidR="00312055" w:rsidRDefault="00312055">
      <w:pPr>
        <w:pStyle w:val="Heading1"/>
        <w:spacing w:line="330" w:lineRule="atLeast"/>
        <w:textAlignment w:val="baseline"/>
        <w:rPr>
          <w:sz w:val="22"/>
          <w:szCs w:val="22"/>
          <w:u w:val="single"/>
        </w:rPr>
      </w:pPr>
    </w:p>
    <w:p w:rsidR="00312055" w:rsidRDefault="00312055">
      <w:pPr>
        <w:pStyle w:val="Heading1"/>
        <w:spacing w:line="330" w:lineRule="atLeast"/>
        <w:textAlignment w:val="baseline"/>
      </w:pPr>
      <w:r>
        <w:rPr>
          <w:sz w:val="22"/>
          <w:szCs w:val="22"/>
          <w:u w:val="single"/>
        </w:rPr>
        <w:t>Items for Sale.</w:t>
      </w:r>
    </w:p>
    <w:p w:rsidR="00312055" w:rsidRDefault="00312055">
      <w:pPr>
        <w:pStyle w:val="Heading1"/>
        <w:spacing w:line="330" w:lineRule="atLeast"/>
        <w:textAlignment w:val="baseline"/>
      </w:pPr>
      <w:r>
        <w:rPr>
          <w:sz w:val="22"/>
          <w:szCs w:val="22"/>
        </w:rPr>
        <w:t>G Reg Horse Lorry Holds 2 Big horses, 2 small ponies, Plated until December 2016. Full Service History, Non fitted living area with saddle racks, old but reliable. Genuine reason for Sale. £2500 ono Ring Plum 07939893662.</w:t>
      </w:r>
    </w:p>
    <w:p w:rsidR="00312055" w:rsidRDefault="00312055">
      <w:pPr>
        <w:spacing w:after="0"/>
      </w:pPr>
      <w:r>
        <w:t>Unopened 25 kilo bags of ballast, surplus to requirements.</w:t>
      </w:r>
    </w:p>
    <w:p w:rsidR="00312055" w:rsidRDefault="00312055">
      <w:pPr>
        <w:spacing w:after="0"/>
      </w:pPr>
      <w:r>
        <w:t>Cost £1.87 each - for sale at £1.50 each.         Phone 01424 814293 (Three Oaks)</w:t>
      </w:r>
    </w:p>
    <w:p w:rsidR="00312055" w:rsidRDefault="00312055">
      <w:pPr>
        <w:spacing w:after="0"/>
      </w:pPr>
    </w:p>
    <w:p w:rsidR="00312055" w:rsidRDefault="00312055">
      <w:r>
        <w:rPr>
          <w:b/>
        </w:rPr>
        <w:t xml:space="preserve">Anything you would like to have added to the newsletter anything to share by 20th   2016 or perhaps you wish to advertise a service that you may have;  or something to sell ? I look forward to hearing from you Do you wish to have your newsletter sent via email?  lynnepnews@gmail.com  or call on 07711 351389. </w:t>
      </w:r>
    </w:p>
    <w:p w:rsidR="00312055" w:rsidRDefault="00312055">
      <w:pPr>
        <w:rPr>
          <w:rFonts w:ascii="Arial Rounded MT Bold" w:hAnsi="Arial Rounded MT Bold"/>
          <w:b/>
          <w:bCs/>
          <w:color w:val="1F497D"/>
          <w:sz w:val="20"/>
          <w:szCs w:val="20"/>
        </w:rPr>
      </w:pPr>
    </w:p>
    <w:p w:rsidR="00312055" w:rsidRDefault="00312055">
      <w:pPr>
        <w:pStyle w:val="FrameContents"/>
      </w:pPr>
      <w:r>
        <w:rPr>
          <w:rFonts w:ascii="Arial Rounded MT Bold" w:hAnsi="Arial Rounded MT Bold"/>
          <w:b/>
          <w:bCs/>
          <w:color w:val="FF0000"/>
          <w:sz w:val="28"/>
          <w:szCs w:val="28"/>
          <w:u w:val="single"/>
        </w:rPr>
        <w:t>Three Oaks Pub</w:t>
      </w:r>
      <w:r>
        <w:rPr>
          <w:rFonts w:ascii="Arial Rounded MT Bold" w:hAnsi="Arial Rounded MT Bold"/>
          <w:b/>
          <w:bCs/>
          <w:color w:val="FF0000"/>
          <w:sz w:val="24"/>
          <w:szCs w:val="24"/>
        </w:rPr>
        <w:t xml:space="preserve"> </w:t>
      </w:r>
      <w:r>
        <w:rPr>
          <w:rFonts w:ascii="Arial Rounded MT Bold" w:hAnsi="Arial Rounded MT Bold"/>
          <w:b/>
          <w:bCs/>
          <w:color w:val="4A442A"/>
          <w:sz w:val="24"/>
          <w:szCs w:val="24"/>
        </w:rPr>
        <w:t>– Mad Mondays 2-1 Meals  – Food served all day from Midday -  Quiz Night every 2</w:t>
      </w:r>
      <w:r>
        <w:rPr>
          <w:rFonts w:ascii="Arial Rounded MT Bold" w:hAnsi="Arial Rounded MT Bold"/>
          <w:b/>
          <w:bCs/>
          <w:color w:val="4A442A"/>
          <w:sz w:val="24"/>
          <w:szCs w:val="24"/>
          <w:vertAlign w:val="superscript"/>
        </w:rPr>
        <w:t>nd</w:t>
      </w:r>
      <w:r>
        <w:rPr>
          <w:rFonts w:ascii="Arial Rounded MT Bold" w:hAnsi="Arial Rounded MT Bold"/>
          <w:b/>
          <w:bCs/>
          <w:color w:val="4A442A"/>
          <w:sz w:val="24"/>
          <w:szCs w:val="24"/>
        </w:rPr>
        <w:t xml:space="preserve"> Monday of the Month – Outside Bars catered For.</w:t>
      </w:r>
    </w:p>
    <w:p w:rsidR="00312055" w:rsidRDefault="00312055">
      <w:r w:rsidRPr="002546C9">
        <w:rPr>
          <w:noProof/>
          <w:lang w:eastAsia="en-GB"/>
        </w:rPr>
        <w:pict>
          <v:shape id="Picture 17" o:spid="_x0000_i1027" type="#_x0000_t75" style="width:232.5pt;height:84.75pt;visibility:visible">
            <v:imagedata r:id="rId7" o:title=""/>
          </v:shape>
        </w:pict>
      </w:r>
    </w:p>
    <w:p w:rsidR="00312055" w:rsidRDefault="00312055">
      <w:pPr>
        <w:rPr>
          <w:b/>
          <w:color w:val="0F243E"/>
          <w:sz w:val="20"/>
          <w:szCs w:val="20"/>
        </w:rPr>
      </w:pPr>
      <w:r>
        <w:rPr>
          <w:b/>
          <w:color w:val="0F243E"/>
          <w:sz w:val="20"/>
          <w:szCs w:val="20"/>
        </w:rPr>
        <w:t>All Types of Commercial and Domestic Works Undertaken, Pat Testing, Fire Alarms, Some Detectors, Re-wires, Secuity Alarms/CCTV, Certification.</w:t>
      </w:r>
    </w:p>
    <w:p w:rsidR="00312055" w:rsidRDefault="00312055">
      <w:pPr>
        <w:rPr>
          <w:b/>
          <w:color w:val="0F243E"/>
          <w:sz w:val="20"/>
          <w:szCs w:val="20"/>
        </w:rPr>
      </w:pPr>
      <w:r>
        <w:rPr>
          <w:b/>
          <w:color w:val="0F243E"/>
          <w:sz w:val="20"/>
          <w:szCs w:val="20"/>
        </w:rPr>
        <w:t>No call out fees</w:t>
      </w:r>
    </w:p>
    <w:p w:rsidR="00312055" w:rsidRDefault="00312055">
      <w:pPr>
        <w:rPr>
          <w:b/>
          <w:color w:val="0F243E"/>
          <w:sz w:val="20"/>
          <w:szCs w:val="20"/>
        </w:rPr>
      </w:pPr>
      <w:r>
        <w:rPr>
          <w:b/>
          <w:color w:val="0F243E"/>
          <w:sz w:val="20"/>
          <w:szCs w:val="20"/>
        </w:rPr>
        <w:t>Reasonable RatES  01424 814294</w:t>
      </w:r>
    </w:p>
    <w:p w:rsidR="00312055" w:rsidRDefault="00312055">
      <w:r>
        <w:rPr>
          <w:b/>
          <w:color w:val="0F243E"/>
          <w:sz w:val="20"/>
          <w:szCs w:val="20"/>
        </w:rPr>
        <w:t xml:space="preserve">07745 249593 07541 830413    </w:t>
      </w:r>
      <w:hyperlink r:id="rId8">
        <w:r>
          <w:rPr>
            <w:rStyle w:val="InternetLink"/>
            <w:rFonts w:cs="Calibri"/>
            <w:b/>
            <w:color w:val="000080"/>
            <w:sz w:val="20"/>
            <w:szCs w:val="20"/>
          </w:rPr>
          <w:t>www.threeoakselectrical.co.uk</w:t>
        </w:r>
      </w:hyperlink>
      <w:r>
        <w:rPr>
          <w:b/>
          <w:color w:val="0F243E"/>
          <w:sz w:val="20"/>
          <w:szCs w:val="20"/>
        </w:rPr>
        <w:t xml:space="preserve">   E-mail threeoaks.electrical@outlook.com</w:t>
      </w:r>
    </w:p>
    <w:p w:rsidR="00312055" w:rsidRDefault="00312055">
      <w:pPr>
        <w:rPr>
          <w:rFonts w:ascii="Arial Rounded MT Bold" w:hAnsi="Arial Rounded MT Bold"/>
          <w:b/>
          <w:color w:val="FF0000"/>
          <w:sz w:val="20"/>
          <w:szCs w:val="20"/>
          <w:lang w:eastAsia="en-GB"/>
        </w:rPr>
      </w:pPr>
    </w:p>
    <w:p w:rsidR="00312055" w:rsidRDefault="00312055">
      <w:pPr>
        <w:pStyle w:val="BodyText"/>
      </w:pPr>
      <w:r>
        <w:rPr>
          <w:rFonts w:ascii="Arial Rounded MT Bold" w:hAnsi="Arial Rounded MT Bold"/>
          <w:b/>
          <w:color w:val="0F243E"/>
          <w:sz w:val="32"/>
          <w:szCs w:val="32"/>
        </w:rPr>
        <w:t xml:space="preserve">Colour the Coast is one of the most colourful 4k fun run you will ever experience! </w:t>
      </w:r>
    </w:p>
    <w:p w:rsidR="00312055" w:rsidRDefault="00312055">
      <w:pPr>
        <w:pStyle w:val="BodyText"/>
        <w:spacing w:after="283"/>
      </w:pPr>
      <w:r>
        <w:rPr>
          <w:color w:val="1F497D"/>
        </w:rPr>
        <w:t> </w:t>
      </w:r>
      <w:r>
        <w:rPr>
          <w:rFonts w:ascii="Arial;sans-serif" w:hAnsi="Arial;sans-serif"/>
        </w:rPr>
        <w:t>The event, which is organised by St Michael’s Hospice, is taking place on Sunday 7</w:t>
      </w:r>
      <w:r>
        <w:rPr>
          <w:rFonts w:ascii="Arial;sans-serif" w:hAnsi="Arial;sans-serif"/>
          <w:position w:val="7"/>
          <w:sz w:val="18"/>
        </w:rPr>
        <w:t>th</w:t>
      </w:r>
      <w:r>
        <w:rPr>
          <w:rFonts w:ascii="Arial;sans-serif" w:hAnsi="Arial;sans-serif"/>
        </w:rPr>
        <w:t xml:space="preserve"> August in Alexandra Park, Hastings. Tickets are now available and are selling out fast – book today</w:t>
      </w:r>
      <w:r>
        <w:rPr>
          <w:rFonts w:ascii="Arial;sans-serif" w:hAnsi="Arial;sans-serif"/>
          <w:color w:val="1F497D"/>
        </w:rPr>
        <w:t xml:space="preserve"> </w:t>
      </w:r>
      <w:r>
        <w:rPr>
          <w:rFonts w:ascii="Arial;sans-serif" w:hAnsi="Arial;sans-serif"/>
        </w:rPr>
        <w:t xml:space="preserve">to avoid disappointment! </w:t>
      </w:r>
    </w:p>
    <w:p w:rsidR="00312055" w:rsidRDefault="00312055">
      <w:pPr>
        <w:pStyle w:val="BodyText"/>
        <w:spacing w:after="283"/>
      </w:pPr>
      <w:r>
        <w:rPr>
          <w:color w:val="1F497D"/>
        </w:rPr>
        <w:t> </w:t>
      </w:r>
      <w:r>
        <w:rPr>
          <w:rFonts w:ascii="Arial;sans-serif" w:hAnsi="Arial;sans-serif"/>
        </w:rPr>
        <w:t xml:space="preserve">Find out more and book tickets by visiting </w:t>
      </w:r>
      <w:hyperlink r:id="rId9">
        <w:r>
          <w:rPr>
            <w:rStyle w:val="InternetLink"/>
            <w:rFonts w:ascii="Arial;sans-serif" w:hAnsi="Arial;sans-serif" w:cs="Arial"/>
            <w:u w:val="none"/>
          </w:rPr>
          <w:t>www.facebook.com/stmichaelshospice</w:t>
        </w:r>
      </w:hyperlink>
      <w:r>
        <w:rPr>
          <w:rFonts w:ascii="Arial;sans-serif" w:hAnsi="Arial;sans-serif"/>
        </w:rPr>
        <w:t xml:space="preserve">, </w:t>
      </w:r>
      <w:hyperlink r:id="rId10">
        <w:r>
          <w:rPr>
            <w:rStyle w:val="InternetLink"/>
            <w:rFonts w:ascii="Arial;sans-serif" w:hAnsi="Arial;sans-serif" w:cs="Arial"/>
            <w:u w:val="none"/>
          </w:rPr>
          <w:t>www.stmichaelshospice.com</w:t>
        </w:r>
      </w:hyperlink>
      <w:r>
        <w:rPr>
          <w:rFonts w:ascii="Arial;sans-serif" w:hAnsi="Arial;sans-serif"/>
        </w:rPr>
        <w:t xml:space="preserve"> or by contacting the fundraising team at fundraising@stmichaelshospice.com.”</w:t>
      </w:r>
    </w:p>
    <w:p w:rsidR="00312055" w:rsidRDefault="00312055">
      <w:pPr>
        <w:spacing w:after="0"/>
        <w:rPr>
          <w:rFonts w:ascii="Arial Rounded MT Bold" w:hAnsi="Arial Rounded MT Bold"/>
          <w:b/>
          <w:color w:val="0F243E"/>
          <w:sz w:val="32"/>
          <w:szCs w:val="32"/>
        </w:rPr>
      </w:pPr>
    </w:p>
    <w:p w:rsidR="00312055" w:rsidRDefault="00312055">
      <w:pPr>
        <w:spacing w:after="0"/>
        <w:rPr>
          <w:rFonts w:ascii="Arial Rounded MT Bold" w:hAnsi="Arial Rounded MT Bold"/>
          <w:b/>
          <w:color w:val="0F243E"/>
          <w:sz w:val="32"/>
          <w:szCs w:val="32"/>
        </w:rPr>
      </w:pPr>
    </w:p>
    <w:p w:rsidR="00312055" w:rsidRDefault="00312055">
      <w:pPr>
        <w:spacing w:after="0"/>
        <w:rPr>
          <w:rFonts w:ascii="Arial Rounded MT Bold" w:hAnsi="Arial Rounded MT Bold"/>
          <w:b/>
          <w:color w:val="0F243E"/>
          <w:sz w:val="32"/>
          <w:szCs w:val="32"/>
        </w:rPr>
      </w:pPr>
    </w:p>
    <w:p w:rsidR="00312055" w:rsidRDefault="00312055">
      <w:pPr>
        <w:spacing w:after="0"/>
        <w:rPr>
          <w:rFonts w:ascii="Arial Rounded MT Bold" w:hAnsi="Arial Rounded MT Bold"/>
          <w:b/>
          <w:color w:val="0F243E"/>
          <w:sz w:val="32"/>
          <w:szCs w:val="32"/>
        </w:rPr>
      </w:pPr>
    </w:p>
    <w:p w:rsidR="00312055" w:rsidRDefault="00312055">
      <w:pPr>
        <w:spacing w:after="0"/>
        <w:rPr>
          <w:rFonts w:ascii="Arial Rounded MT Bold" w:hAnsi="Arial Rounded MT Bold"/>
          <w:b/>
          <w:color w:val="0F243E"/>
          <w:sz w:val="32"/>
          <w:szCs w:val="32"/>
        </w:rPr>
      </w:pPr>
    </w:p>
    <w:p w:rsidR="00312055" w:rsidRDefault="00312055">
      <w:pPr>
        <w:spacing w:after="0"/>
      </w:pPr>
      <w:r>
        <w:rPr>
          <w:rFonts w:ascii="Arial Rounded MT Bold" w:hAnsi="Arial Rounded MT Bold"/>
          <w:b/>
          <w:color w:val="0F243E"/>
          <w:sz w:val="32"/>
          <w:szCs w:val="32"/>
        </w:rPr>
        <w:t xml:space="preserve">THIS NEWSLETTER HAS KINDLY BE SPONSERED BY                            </w:t>
      </w:r>
    </w:p>
    <w:p w:rsidR="00312055" w:rsidRDefault="00312055">
      <w:pPr>
        <w:spacing w:after="0"/>
        <w:rPr>
          <w:rFonts w:ascii="Arial Rounded MT Bold" w:hAnsi="Arial Rounded MT Bold"/>
          <w:b/>
          <w:color w:val="0F243E"/>
          <w:sz w:val="32"/>
          <w:szCs w:val="32"/>
        </w:rPr>
      </w:pPr>
      <w:r>
        <w:rPr>
          <w:rFonts w:ascii="Arial Rounded MT Bold" w:hAnsi="Arial Rounded MT Bold"/>
          <w:b/>
          <w:color w:val="0F243E"/>
          <w:sz w:val="32"/>
          <w:szCs w:val="32"/>
        </w:rPr>
        <w:t xml:space="preserve">                                  PETES PLUMBING</w:t>
      </w:r>
    </w:p>
    <w:p w:rsidR="00312055" w:rsidRDefault="00312055">
      <w:pPr>
        <w:spacing w:after="0"/>
        <w:rPr>
          <w:rFonts w:ascii="Arial Black" w:hAnsi="Arial Black"/>
          <w:b/>
          <w:color w:val="FF0000"/>
          <w:sz w:val="18"/>
          <w:szCs w:val="18"/>
          <w:u w:val="single"/>
        </w:rPr>
      </w:pPr>
      <w:r w:rsidRPr="002546C9">
        <w:rPr>
          <w:noProof/>
          <w:lang w:eastAsia="en-GB"/>
        </w:rPr>
        <w:pict>
          <v:shape id="Picture 13" o:spid="_x0000_i1028" type="#_x0000_t75" style="width:445.5pt;height:313.5pt;visibility:visible">
            <v:imagedata r:id="rId11" o:title=""/>
          </v:shape>
        </w:pict>
      </w:r>
    </w:p>
    <w:p w:rsidR="00312055" w:rsidRDefault="00312055">
      <w:pPr>
        <w:spacing w:after="0"/>
        <w:rPr>
          <w:rFonts w:ascii="Arial Black" w:hAnsi="Arial Black"/>
          <w:b/>
          <w:color w:val="FF0000"/>
          <w:sz w:val="18"/>
          <w:szCs w:val="18"/>
        </w:rPr>
      </w:pPr>
    </w:p>
    <w:p w:rsidR="00312055" w:rsidRDefault="00312055">
      <w:pPr>
        <w:spacing w:after="0"/>
        <w:rPr>
          <w:rFonts w:ascii="Arial Black" w:hAnsi="Arial Black"/>
          <w:b/>
          <w:color w:val="FF0000"/>
          <w:sz w:val="18"/>
          <w:szCs w:val="18"/>
        </w:rPr>
      </w:pPr>
      <w:r w:rsidRPr="002546C9">
        <w:rPr>
          <w:noProof/>
          <w:lang w:eastAsia="en-GB"/>
        </w:rPr>
        <w:pict>
          <v:shape id="Picture 21" o:spid="_x0000_i1029" type="#_x0000_t75" style="width:420pt;height:270.75pt;visibility:visible">
            <v:imagedata r:id="rId12" o:title=""/>
          </v:shape>
        </w:pict>
      </w:r>
    </w:p>
    <w:p w:rsidR="00312055" w:rsidRDefault="00312055">
      <w:pPr>
        <w:spacing w:after="0"/>
        <w:rPr>
          <w:rFonts w:ascii="Arial Black" w:hAnsi="Arial Black"/>
          <w:b/>
          <w:color w:val="FF0000"/>
          <w:sz w:val="18"/>
          <w:szCs w:val="18"/>
        </w:rPr>
      </w:pPr>
    </w:p>
    <w:p w:rsidR="00312055" w:rsidRDefault="00312055">
      <w:pPr>
        <w:pStyle w:val="BodyText"/>
        <w:rPr>
          <w:rFonts w:ascii="Calibri" w:hAnsi="Calibri"/>
          <w:b/>
          <w:color w:val="FF0000"/>
          <w:szCs w:val="22"/>
        </w:rPr>
      </w:pPr>
    </w:p>
    <w:p w:rsidR="00312055" w:rsidRDefault="00312055">
      <w:pPr>
        <w:pStyle w:val="BodyText"/>
        <w:rPr>
          <w:rFonts w:ascii="Calibri" w:hAnsi="Calibri"/>
          <w:b/>
          <w:color w:val="FF0000"/>
          <w:szCs w:val="22"/>
        </w:rPr>
      </w:pPr>
    </w:p>
    <w:p w:rsidR="00312055" w:rsidRDefault="00312055">
      <w:pPr>
        <w:pStyle w:val="BodyText"/>
        <w:rPr>
          <w:rFonts w:ascii="Calibri" w:hAnsi="Calibri"/>
          <w:b/>
          <w:color w:val="FF0000"/>
          <w:szCs w:val="22"/>
        </w:rPr>
      </w:pPr>
    </w:p>
    <w:p w:rsidR="00312055" w:rsidRDefault="00312055">
      <w:pPr>
        <w:pStyle w:val="BodyText"/>
        <w:rPr>
          <w:rFonts w:ascii="Calibri" w:hAnsi="Calibri"/>
          <w:b/>
          <w:color w:val="FF0000"/>
          <w:szCs w:val="22"/>
        </w:rPr>
      </w:pPr>
    </w:p>
    <w:p w:rsidR="00312055" w:rsidRDefault="00312055">
      <w:pPr>
        <w:pStyle w:val="BodyText"/>
        <w:rPr>
          <w:rFonts w:ascii="Calibri" w:hAnsi="Calibri"/>
          <w:b/>
          <w:color w:val="FF0000"/>
          <w:szCs w:val="22"/>
        </w:rPr>
      </w:pPr>
    </w:p>
    <w:p w:rsidR="00312055" w:rsidRDefault="00312055">
      <w:pPr>
        <w:pStyle w:val="BodyText"/>
        <w:rPr>
          <w:rFonts w:ascii="Calibri" w:hAnsi="Calibri"/>
          <w:b/>
          <w:color w:val="FF0000"/>
          <w:szCs w:val="22"/>
        </w:rPr>
      </w:pPr>
    </w:p>
    <w:p w:rsidR="00312055" w:rsidRDefault="00312055">
      <w:pPr>
        <w:pStyle w:val="BodyText"/>
        <w:rPr>
          <w:rFonts w:ascii="Calibri" w:hAnsi="Calibri"/>
          <w:b/>
          <w:color w:val="FF0000"/>
          <w:szCs w:val="22"/>
        </w:rPr>
      </w:pPr>
    </w:p>
    <w:p w:rsidR="00312055" w:rsidRDefault="00312055">
      <w:pPr>
        <w:pStyle w:val="BodyText"/>
      </w:pPr>
      <w:r>
        <w:rPr>
          <w:rFonts w:ascii="Calibri" w:hAnsi="Calibri"/>
          <w:b/>
          <w:color w:val="FF0000"/>
          <w:szCs w:val="22"/>
        </w:rPr>
        <w:t>WHY DO SOME LOCAL DOG OWNERS THINK IT IS OK TO TAKE THEIR “PET” FOR A WALK AND THEN ALLOW IT TO FOUL WHEREVER IT FEELS LIKE IT ON A PUBLIC FOOTPATH AND THEN FAIL TO CLEAN IT UP?</w:t>
      </w:r>
    </w:p>
    <w:p w:rsidR="00312055" w:rsidRDefault="00312055">
      <w:pPr>
        <w:pStyle w:val="BodyText"/>
        <w:spacing w:after="283"/>
        <w:rPr>
          <w:rFonts w:ascii="Calibri" w:hAnsi="Calibri"/>
          <w:szCs w:val="22"/>
        </w:rPr>
      </w:pPr>
      <w:r>
        <w:rPr>
          <w:rFonts w:ascii="Calibri" w:hAnsi="Calibri"/>
          <w:szCs w:val="22"/>
        </w:rPr>
        <w:t>THIS IS DISGUSTING, ILL-MANNERED AND ANTI-SOCIAL BEHAVIOUR.</w:t>
      </w:r>
    </w:p>
    <w:p w:rsidR="00312055" w:rsidRDefault="00312055">
      <w:pPr>
        <w:pStyle w:val="BodyText"/>
        <w:spacing w:after="283"/>
        <w:rPr>
          <w:rFonts w:ascii="Calibri" w:hAnsi="Calibri"/>
          <w:szCs w:val="22"/>
        </w:rPr>
      </w:pPr>
      <w:r>
        <w:rPr>
          <w:rFonts w:ascii="Calibri" w:hAnsi="Calibri"/>
          <w:szCs w:val="22"/>
        </w:rPr>
        <w:t>CLEAR UP AFTER YOUR DOG OR IF YOU ARE SPOTTED YOUR DOG’S MESS WILL BE DELIVERED TO YOUR DOOR (THIS HAS ALREADY HAPPENED ONCE).DOG FAECES ARE A SERIOUS HEALTH RISK FOR HUMANS, ESPECIALLY CHILDREN AND ALSO FARM ANIMALS.</w:t>
      </w:r>
    </w:p>
    <w:p w:rsidR="00312055" w:rsidRDefault="00312055">
      <w:pPr>
        <w:pStyle w:val="BodyText"/>
        <w:spacing w:after="283"/>
        <w:rPr>
          <w:rFonts w:ascii="Calibri" w:hAnsi="Calibri"/>
          <w:szCs w:val="22"/>
        </w:rPr>
      </w:pPr>
      <w:r>
        <w:rPr>
          <w:rFonts w:ascii="Calibri" w:hAnsi="Calibri"/>
          <w:szCs w:val="22"/>
        </w:rPr>
        <w:t xml:space="preserve">CLEAN IT UP!! </w:t>
      </w:r>
    </w:p>
    <w:p w:rsidR="00312055" w:rsidRDefault="00312055">
      <w:pPr>
        <w:pStyle w:val="BodyText"/>
        <w:spacing w:after="283"/>
        <w:rPr>
          <w:rFonts w:ascii="Calibri" w:hAnsi="Calibri"/>
          <w:szCs w:val="22"/>
        </w:rPr>
      </w:pPr>
      <w:r>
        <w:rPr>
          <w:rFonts w:ascii="Calibri" w:hAnsi="Calibri"/>
          <w:szCs w:val="22"/>
        </w:rPr>
        <w:t>FROM A LOCAL FARMER, SEVERAL LOCAL RESIDENTS AND RAMBLERS)</w:t>
      </w:r>
    </w:p>
    <w:p w:rsidR="00312055" w:rsidRDefault="00312055">
      <w:pPr>
        <w:pStyle w:val="BodyText"/>
        <w:spacing w:after="283"/>
        <w:rPr>
          <w:rFonts w:ascii="Calibri" w:hAnsi="Calibri"/>
          <w:szCs w:val="22"/>
        </w:rPr>
      </w:pPr>
      <w:r>
        <w:rPr>
          <w:rFonts w:ascii="Calibri" w:hAnsi="Calibri"/>
          <w:szCs w:val="22"/>
        </w:rPr>
        <w:t xml:space="preserve">There is also a report from a resident of a dog walker cleaning its dog with Jay clothes after its has messed and just chucking the jay clothes on the grass verges. Please respect your village. </w:t>
      </w:r>
    </w:p>
    <w:p w:rsidR="00312055" w:rsidRDefault="00312055">
      <w:pPr>
        <w:tabs>
          <w:tab w:val="left" w:pos="3220"/>
        </w:tabs>
        <w:jc w:val="center"/>
        <w:rPr>
          <w:rFonts w:ascii="Century Gothic" w:hAnsi="Century Gothic" w:cs="Century Gothic"/>
          <w:b/>
          <w:bCs/>
          <w:color w:val="278D2B"/>
        </w:rPr>
      </w:pPr>
    </w:p>
    <w:p w:rsidR="00312055" w:rsidRDefault="00312055">
      <w:pPr>
        <w:tabs>
          <w:tab w:val="left" w:pos="3220"/>
        </w:tabs>
        <w:jc w:val="center"/>
        <w:rPr>
          <w:sz w:val="36"/>
          <w:szCs w:val="36"/>
        </w:rPr>
      </w:pPr>
      <w:r>
        <w:rPr>
          <w:rFonts w:ascii="Century Gothic" w:hAnsi="Century Gothic" w:cs="Century Gothic"/>
          <w:b/>
          <w:bCs/>
          <w:color w:val="278D2B"/>
          <w:sz w:val="36"/>
          <w:szCs w:val="36"/>
        </w:rPr>
        <w:t>GUESTLING AND THREE OAKS</w:t>
      </w:r>
    </w:p>
    <w:p w:rsidR="00312055" w:rsidRDefault="00312055">
      <w:pPr>
        <w:tabs>
          <w:tab w:val="left" w:pos="3220"/>
        </w:tabs>
        <w:spacing w:line="228" w:lineRule="auto"/>
        <w:ind w:left="1830"/>
        <w:rPr>
          <w:color w:val="000000"/>
          <w:sz w:val="36"/>
          <w:szCs w:val="36"/>
        </w:rPr>
      </w:pPr>
      <w:r>
        <w:rPr>
          <w:rFonts w:cs="Gill Sans MT"/>
          <w:b/>
          <w:bCs/>
          <w:color w:val="000000"/>
          <w:sz w:val="36"/>
          <w:szCs w:val="36"/>
        </w:rPr>
        <w:t>ACTION PLAN    2015-2020</w:t>
      </w:r>
    </w:p>
    <w:p w:rsidR="00312055" w:rsidRDefault="00312055">
      <w:pPr>
        <w:spacing w:line="228" w:lineRule="auto"/>
        <w:ind w:left="1830" w:hanging="1830"/>
      </w:pPr>
      <w:r>
        <w:rPr>
          <w:b/>
          <w:color w:val="FF0000"/>
          <w:sz w:val="32"/>
          <w:szCs w:val="32"/>
        </w:rPr>
        <w:t>This is now available to download from the Parish Council’s website</w:t>
      </w:r>
    </w:p>
    <w:p w:rsidR="00312055" w:rsidRDefault="00312055">
      <w:pPr>
        <w:tabs>
          <w:tab w:val="left" w:pos="736"/>
          <w:tab w:val="left" w:pos="1868"/>
        </w:tabs>
        <w:spacing w:line="228" w:lineRule="auto"/>
      </w:pPr>
      <w:hyperlink r:id="rId13">
        <w:r>
          <w:rPr>
            <w:rStyle w:val="InternetLink"/>
            <w:rFonts w:cs="Gill Sans MT"/>
            <w:b/>
            <w:bCs/>
            <w:color w:val="000000"/>
            <w:sz w:val="32"/>
            <w:szCs w:val="32"/>
          </w:rPr>
          <w:t>www.guestling.org.uk</w:t>
        </w:r>
      </w:hyperlink>
      <w:r>
        <w:rPr>
          <w:rFonts w:cs="Gill Sans MT"/>
          <w:b/>
          <w:bCs/>
          <w:color w:val="000000"/>
          <w:sz w:val="32"/>
          <w:szCs w:val="32"/>
        </w:rPr>
        <w:t xml:space="preserve">  </w:t>
      </w:r>
      <w:r>
        <w:rPr>
          <w:rFonts w:cs="Gill Sans MT"/>
          <w:b/>
          <w:bCs/>
          <w:color w:val="FF0000"/>
          <w:sz w:val="32"/>
          <w:szCs w:val="32"/>
        </w:rPr>
        <w:t xml:space="preserve">or if you would like a copy emailed to you, please email </w:t>
      </w:r>
      <w:hyperlink r:id="rId14">
        <w:r>
          <w:rPr>
            <w:rStyle w:val="InternetLink"/>
            <w:rFonts w:cs="Gill Sans MT"/>
            <w:b/>
            <w:bCs/>
            <w:color w:val="000000"/>
            <w:sz w:val="32"/>
            <w:szCs w:val="32"/>
          </w:rPr>
          <w:t>david.perrett@guestling.org.uk</w:t>
        </w:r>
      </w:hyperlink>
      <w:r>
        <w:rPr>
          <w:rFonts w:cs="Gill Sans MT"/>
          <w:b/>
          <w:bCs/>
          <w:color w:val="000000"/>
          <w:sz w:val="32"/>
          <w:szCs w:val="32"/>
        </w:rPr>
        <w:t xml:space="preserve"> </w:t>
      </w:r>
      <w:r>
        <w:rPr>
          <w:rFonts w:cs="Gill Sans MT"/>
          <w:b/>
          <w:bCs/>
          <w:color w:val="FF0000"/>
          <w:sz w:val="32"/>
          <w:szCs w:val="32"/>
        </w:rPr>
        <w:t>to receive a copy</w:t>
      </w:r>
    </w:p>
    <w:p w:rsidR="00312055" w:rsidRDefault="00312055">
      <w:pPr>
        <w:tabs>
          <w:tab w:val="left" w:pos="736"/>
          <w:tab w:val="left" w:pos="1868"/>
        </w:tabs>
        <w:spacing w:line="228" w:lineRule="auto"/>
        <w:rPr>
          <w:rFonts w:cs="Gill Sans MT"/>
          <w:b/>
          <w:bCs/>
          <w:color w:val="FF0000"/>
          <w:sz w:val="32"/>
          <w:szCs w:val="32"/>
        </w:rPr>
      </w:pPr>
    </w:p>
    <w:p w:rsidR="00312055" w:rsidRDefault="00312055">
      <w:pPr>
        <w:tabs>
          <w:tab w:val="left" w:pos="736"/>
          <w:tab w:val="left" w:pos="1868"/>
        </w:tabs>
        <w:spacing w:line="228" w:lineRule="auto"/>
        <w:rPr>
          <w:rFonts w:cs="Gill Sans MT"/>
          <w:b/>
          <w:bCs/>
          <w:color w:val="FF0000"/>
          <w:sz w:val="32"/>
          <w:szCs w:val="32"/>
        </w:rPr>
      </w:pPr>
    </w:p>
    <w:p w:rsidR="00312055" w:rsidRDefault="00312055">
      <w:pPr>
        <w:tabs>
          <w:tab w:val="left" w:pos="736"/>
          <w:tab w:val="left" w:pos="1868"/>
        </w:tabs>
        <w:spacing w:line="228" w:lineRule="auto"/>
        <w:rPr>
          <w:rFonts w:cs="Gill Sans MT"/>
          <w:b/>
          <w:bCs/>
          <w:color w:val="FF0000"/>
          <w:sz w:val="32"/>
          <w:szCs w:val="32"/>
        </w:rPr>
      </w:pPr>
    </w:p>
    <w:p w:rsidR="00312055" w:rsidRDefault="00312055">
      <w:r>
        <w:rPr>
          <w:rFonts w:ascii="Arial Rounded MT Bold" w:hAnsi="Arial Rounded MT Bold"/>
          <w:b/>
          <w:color w:val="FF0000"/>
          <w:sz w:val="20"/>
          <w:szCs w:val="20"/>
        </w:rPr>
        <w:t xml:space="preserve"> </w:t>
      </w:r>
      <w:r>
        <w:rPr>
          <w:rFonts w:ascii="Arial Rounded MT Bold" w:hAnsi="Arial Rounded MT Bold"/>
          <w:b/>
          <w:bCs/>
          <w:color w:val="1F497D"/>
          <w:sz w:val="28"/>
          <w:szCs w:val="28"/>
        </w:rPr>
        <w:t xml:space="preserve">Rock Farm Logs                                    </w:t>
      </w:r>
    </w:p>
    <w:p w:rsidR="00312055" w:rsidRDefault="00312055">
      <w:pPr>
        <w:pStyle w:val="FrameContents"/>
      </w:pPr>
      <w:r>
        <w:rPr>
          <w:b/>
          <w:bCs/>
          <w:color w:val="1F497D"/>
        </w:rPr>
        <w:t xml:space="preserve"> Seasoned Hardwood Logs    £60 single - £170 triple                                  </w:t>
      </w:r>
    </w:p>
    <w:p w:rsidR="00312055" w:rsidRDefault="00312055">
      <w:pPr>
        <w:pStyle w:val="FrameContents"/>
        <w:spacing w:after="283"/>
      </w:pPr>
      <w:r>
        <w:rPr>
          <w:rFonts w:ascii="Arial;sans-serif" w:hAnsi="Arial;sans-serif"/>
          <w:color w:val="1F497D"/>
        </w:rPr>
        <w:t xml:space="preserve">Chestnut logs available £50 per load       </w:t>
      </w:r>
      <w:r>
        <w:rPr>
          <w:rFonts w:ascii="Arial Rounded MT Bold" w:hAnsi="Arial Rounded MT Bold"/>
          <w:b/>
          <w:bCs/>
          <w:color w:val="1F497D"/>
          <w:sz w:val="20"/>
          <w:szCs w:val="20"/>
        </w:rPr>
        <w:t>Andy 07971484069</w:t>
      </w:r>
    </w:p>
    <w:sectPr w:rsidR="00312055" w:rsidSect="00464050">
      <w:pgSz w:w="11906" w:h="16838"/>
      <w:pgMar w:top="1440" w:right="1440" w:bottom="490" w:left="1440" w:header="0" w:footer="0" w:gutter="0"/>
      <w:pgBorders w:offsetFrom="page">
        <w:top w:val="single" w:sz="4" w:space="24" w:color="00000A"/>
        <w:left w:val="single" w:sz="4" w:space="24" w:color="00000A"/>
        <w:bottom w:val="single" w:sz="4" w:space="24" w:color="00000A"/>
        <w:right w:val="single" w:sz="4" w:space="24" w:color="00000A"/>
      </w:pgBorders>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Berlin Sans FB">
    <w:panose1 w:val="020E06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sans-serif">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4050"/>
    <w:rsid w:val="002546C9"/>
    <w:rsid w:val="00312055"/>
    <w:rsid w:val="00464050"/>
    <w:rsid w:val="00960CAF"/>
    <w:rsid w:val="00DE1D11"/>
    <w:rsid w:val="00F447D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050"/>
    <w:pPr>
      <w:spacing w:after="200" w:line="276" w:lineRule="auto"/>
    </w:pPr>
    <w:rPr>
      <w:color w:val="00000A"/>
      <w:lang w:eastAsia="en-US"/>
    </w:rPr>
  </w:style>
  <w:style w:type="paragraph" w:styleId="Heading1">
    <w:name w:val="heading 1"/>
    <w:basedOn w:val="Normal"/>
    <w:link w:val="Heading1Char"/>
    <w:uiPriority w:val="99"/>
    <w:qFormat/>
    <w:pPr>
      <w:spacing w:beforeAutospacing="1" w:afterAutospacing="1" w:line="240" w:lineRule="auto"/>
      <w:outlineLvl w:val="0"/>
    </w:pPr>
    <w:rPr>
      <w:rFonts w:ascii="Times New Roman" w:hAnsi="Times New Roman" w:cs="Times New Roman"/>
      <w:b/>
      <w:bCs/>
      <w:sz w:val="48"/>
      <w:szCs w:val="48"/>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cs="Times New Roman"/>
      <w:b/>
      <w:bCs/>
      <w:sz w:val="48"/>
      <w:szCs w:val="48"/>
      <w:lang w:eastAsia="en-GB"/>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QuoteChar">
    <w:name w:val="Quote Char"/>
    <w:basedOn w:val="DefaultParagraphFont"/>
    <w:link w:val="Quote"/>
    <w:uiPriority w:val="99"/>
    <w:locked/>
    <w:rPr>
      <w:rFonts w:eastAsia="Times New Roman" w:cs="Times New Roman"/>
      <w:i/>
      <w:iCs/>
      <w:color w:val="000000"/>
      <w:lang w:val="en-US" w:eastAsia="ja-JP"/>
    </w:rPr>
  </w:style>
  <w:style w:type="character" w:customStyle="1" w:styleId="InternetLink">
    <w:name w:val="Internet Link"/>
    <w:basedOn w:val="DefaultParagraphFont"/>
    <w:uiPriority w:val="99"/>
    <w:rPr>
      <w:rFonts w:cs="Times New Roman"/>
      <w:color w:val="0000FF"/>
      <w:u w:val="single"/>
    </w:rPr>
  </w:style>
  <w:style w:type="character" w:styleId="Strong">
    <w:name w:val="Strong"/>
    <w:basedOn w:val="DefaultParagraphFont"/>
    <w:uiPriority w:val="99"/>
    <w:qFormat/>
    <w:rPr>
      <w:rFonts w:cs="Times New Roman"/>
      <w:b/>
      <w:bCs/>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character" w:customStyle="1" w:styleId="PlainTextChar">
    <w:name w:val="Plain Text Char"/>
    <w:basedOn w:val="DefaultParagraphFont"/>
    <w:link w:val="PlainText"/>
    <w:uiPriority w:val="99"/>
    <w:locked/>
    <w:rPr>
      <w:rFonts w:ascii="Calibri" w:hAnsi="Calibri" w:cs="Times New Roman"/>
      <w:sz w:val="21"/>
      <w:szCs w:val="21"/>
    </w:rPr>
  </w:style>
  <w:style w:type="character" w:styleId="Emphasis">
    <w:name w:val="Emphasis"/>
    <w:basedOn w:val="DefaultParagraphFont"/>
    <w:uiPriority w:val="99"/>
    <w:qFormat/>
    <w:rPr>
      <w:rFonts w:cs="Times New Roman"/>
      <w:i/>
      <w:iCs/>
    </w:rPr>
  </w:style>
  <w:style w:type="character" w:customStyle="1" w:styleId="apple-converted-space">
    <w:name w:val="apple-converted-space"/>
    <w:basedOn w:val="DefaultParagraphFont"/>
    <w:uiPriority w:val="99"/>
    <w:rPr>
      <w:rFonts w:cs="Times New Roman"/>
    </w:rPr>
  </w:style>
  <w:style w:type="character" w:styleId="FollowedHyperlink">
    <w:name w:val="FollowedHyperlink"/>
    <w:basedOn w:val="DefaultParagraphFont"/>
    <w:uiPriority w:val="99"/>
    <w:semiHidden/>
    <w:rPr>
      <w:rFonts w:cs="Times New Roman"/>
      <w:color w:val="800080"/>
      <w:u w:val="single"/>
    </w:rPr>
  </w:style>
  <w:style w:type="character" w:customStyle="1" w:styleId="TitleChar">
    <w:name w:val="Title Char"/>
    <w:basedOn w:val="DefaultParagraphFont"/>
    <w:link w:val="Title"/>
    <w:uiPriority w:val="99"/>
    <w:locked/>
    <w:rPr>
      <w:rFonts w:ascii="Engravers MT" w:hAnsi="Engravers MT" w:cs="Times New Roman"/>
      <w:sz w:val="20"/>
      <w:szCs w:val="20"/>
      <w:lang w:eastAsia="en-GB"/>
    </w:rPr>
  </w:style>
  <w:style w:type="character" w:customStyle="1" w:styleId="ListLabel1">
    <w:name w:val="ListLabel 1"/>
    <w:uiPriority w:val="99"/>
    <w:rsid w:val="00464050"/>
    <w:rPr>
      <w:sz w:val="20"/>
    </w:rPr>
  </w:style>
  <w:style w:type="character" w:customStyle="1" w:styleId="ListLabel2">
    <w:name w:val="ListLabel 2"/>
    <w:uiPriority w:val="99"/>
    <w:rsid w:val="00464050"/>
    <w:rPr>
      <w:sz w:val="20"/>
    </w:rPr>
  </w:style>
  <w:style w:type="character" w:customStyle="1" w:styleId="ListLabel3">
    <w:name w:val="ListLabel 3"/>
    <w:uiPriority w:val="99"/>
    <w:rsid w:val="00464050"/>
    <w:rPr>
      <w:sz w:val="20"/>
    </w:rPr>
  </w:style>
  <w:style w:type="character" w:customStyle="1" w:styleId="ListLabel4">
    <w:name w:val="ListLabel 4"/>
    <w:uiPriority w:val="99"/>
    <w:rsid w:val="00464050"/>
    <w:rPr>
      <w:sz w:val="20"/>
    </w:rPr>
  </w:style>
  <w:style w:type="character" w:customStyle="1" w:styleId="ListLabel5">
    <w:name w:val="ListLabel 5"/>
    <w:uiPriority w:val="99"/>
    <w:rsid w:val="00464050"/>
    <w:rPr>
      <w:sz w:val="20"/>
    </w:rPr>
  </w:style>
  <w:style w:type="character" w:customStyle="1" w:styleId="ListLabel6">
    <w:name w:val="ListLabel 6"/>
    <w:uiPriority w:val="99"/>
    <w:rsid w:val="00464050"/>
    <w:rPr>
      <w:sz w:val="20"/>
    </w:rPr>
  </w:style>
  <w:style w:type="character" w:customStyle="1" w:styleId="ListLabel7">
    <w:name w:val="ListLabel 7"/>
    <w:uiPriority w:val="99"/>
    <w:rsid w:val="00464050"/>
    <w:rPr>
      <w:sz w:val="20"/>
    </w:rPr>
  </w:style>
  <w:style w:type="character" w:customStyle="1" w:styleId="ListLabel8">
    <w:name w:val="ListLabel 8"/>
    <w:uiPriority w:val="99"/>
    <w:rsid w:val="00464050"/>
    <w:rPr>
      <w:sz w:val="20"/>
    </w:rPr>
  </w:style>
  <w:style w:type="character" w:customStyle="1" w:styleId="ListLabel9">
    <w:name w:val="ListLabel 9"/>
    <w:uiPriority w:val="99"/>
    <w:rsid w:val="00464050"/>
    <w:rPr>
      <w:sz w:val="20"/>
    </w:rPr>
  </w:style>
  <w:style w:type="character" w:customStyle="1" w:styleId="ListLabel10">
    <w:name w:val="ListLabel 10"/>
    <w:uiPriority w:val="99"/>
    <w:rsid w:val="00464050"/>
    <w:rPr>
      <w:sz w:val="20"/>
    </w:rPr>
  </w:style>
  <w:style w:type="character" w:customStyle="1" w:styleId="ListLabel11">
    <w:name w:val="ListLabel 11"/>
    <w:uiPriority w:val="99"/>
    <w:rsid w:val="00464050"/>
    <w:rPr>
      <w:sz w:val="20"/>
    </w:rPr>
  </w:style>
  <w:style w:type="character" w:customStyle="1" w:styleId="ListLabel12">
    <w:name w:val="ListLabel 12"/>
    <w:uiPriority w:val="99"/>
    <w:rsid w:val="00464050"/>
    <w:rPr>
      <w:sz w:val="20"/>
    </w:rPr>
  </w:style>
  <w:style w:type="character" w:customStyle="1" w:styleId="ListLabel13">
    <w:name w:val="ListLabel 13"/>
    <w:uiPriority w:val="99"/>
    <w:rsid w:val="00464050"/>
    <w:rPr>
      <w:sz w:val="20"/>
    </w:rPr>
  </w:style>
  <w:style w:type="character" w:customStyle="1" w:styleId="ListLabel14">
    <w:name w:val="ListLabel 14"/>
    <w:uiPriority w:val="99"/>
    <w:rsid w:val="00464050"/>
    <w:rPr>
      <w:sz w:val="20"/>
    </w:rPr>
  </w:style>
  <w:style w:type="character" w:customStyle="1" w:styleId="ListLabel15">
    <w:name w:val="ListLabel 15"/>
    <w:uiPriority w:val="99"/>
    <w:rsid w:val="00464050"/>
    <w:rPr>
      <w:sz w:val="20"/>
    </w:rPr>
  </w:style>
  <w:style w:type="character" w:customStyle="1" w:styleId="ListLabel16">
    <w:name w:val="ListLabel 16"/>
    <w:uiPriority w:val="99"/>
    <w:rsid w:val="00464050"/>
    <w:rPr>
      <w:sz w:val="20"/>
    </w:rPr>
  </w:style>
  <w:style w:type="character" w:customStyle="1" w:styleId="ListLabel17">
    <w:name w:val="ListLabel 17"/>
    <w:uiPriority w:val="99"/>
    <w:rsid w:val="00464050"/>
    <w:rPr>
      <w:sz w:val="20"/>
    </w:rPr>
  </w:style>
  <w:style w:type="character" w:customStyle="1" w:styleId="ListLabel18">
    <w:name w:val="ListLabel 18"/>
    <w:uiPriority w:val="99"/>
    <w:rsid w:val="00464050"/>
    <w:rPr>
      <w:sz w:val="20"/>
    </w:rPr>
  </w:style>
  <w:style w:type="character" w:customStyle="1" w:styleId="ListLabel19">
    <w:name w:val="ListLabel 19"/>
    <w:uiPriority w:val="99"/>
    <w:rsid w:val="00464050"/>
    <w:rPr>
      <w:sz w:val="20"/>
    </w:rPr>
  </w:style>
  <w:style w:type="character" w:customStyle="1" w:styleId="ListLabel20">
    <w:name w:val="ListLabel 20"/>
    <w:uiPriority w:val="99"/>
    <w:rsid w:val="00464050"/>
    <w:rPr>
      <w:sz w:val="20"/>
    </w:rPr>
  </w:style>
  <w:style w:type="character" w:customStyle="1" w:styleId="ListLabel21">
    <w:name w:val="ListLabel 21"/>
    <w:uiPriority w:val="99"/>
    <w:rsid w:val="00464050"/>
    <w:rPr>
      <w:sz w:val="20"/>
    </w:rPr>
  </w:style>
  <w:style w:type="character" w:customStyle="1" w:styleId="ListLabel22">
    <w:name w:val="ListLabel 22"/>
    <w:uiPriority w:val="99"/>
    <w:rsid w:val="00464050"/>
    <w:rPr>
      <w:sz w:val="20"/>
    </w:rPr>
  </w:style>
  <w:style w:type="character" w:customStyle="1" w:styleId="ListLabel23">
    <w:name w:val="ListLabel 23"/>
    <w:uiPriority w:val="99"/>
    <w:rsid w:val="00464050"/>
    <w:rPr>
      <w:sz w:val="20"/>
    </w:rPr>
  </w:style>
  <w:style w:type="character" w:customStyle="1" w:styleId="ListLabel24">
    <w:name w:val="ListLabel 24"/>
    <w:uiPriority w:val="99"/>
    <w:rsid w:val="00464050"/>
    <w:rPr>
      <w:sz w:val="20"/>
    </w:rPr>
  </w:style>
  <w:style w:type="character" w:customStyle="1" w:styleId="ListLabel25">
    <w:name w:val="ListLabel 25"/>
    <w:uiPriority w:val="99"/>
    <w:rsid w:val="00464050"/>
    <w:rPr>
      <w:sz w:val="20"/>
    </w:rPr>
  </w:style>
  <w:style w:type="character" w:customStyle="1" w:styleId="ListLabel26">
    <w:name w:val="ListLabel 26"/>
    <w:uiPriority w:val="99"/>
    <w:rsid w:val="00464050"/>
    <w:rPr>
      <w:sz w:val="20"/>
    </w:rPr>
  </w:style>
  <w:style w:type="character" w:customStyle="1" w:styleId="ListLabel27">
    <w:name w:val="ListLabel 27"/>
    <w:uiPriority w:val="99"/>
    <w:rsid w:val="00464050"/>
    <w:rPr>
      <w:sz w:val="20"/>
    </w:rPr>
  </w:style>
  <w:style w:type="character" w:customStyle="1" w:styleId="ListLabel28">
    <w:name w:val="ListLabel 28"/>
    <w:uiPriority w:val="99"/>
    <w:rsid w:val="00464050"/>
    <w:rPr>
      <w:sz w:val="20"/>
    </w:rPr>
  </w:style>
  <w:style w:type="character" w:customStyle="1" w:styleId="ListLabel29">
    <w:name w:val="ListLabel 29"/>
    <w:uiPriority w:val="99"/>
    <w:rsid w:val="00464050"/>
    <w:rPr>
      <w:sz w:val="20"/>
    </w:rPr>
  </w:style>
  <w:style w:type="character" w:customStyle="1" w:styleId="ListLabel30">
    <w:name w:val="ListLabel 30"/>
    <w:uiPriority w:val="99"/>
    <w:rsid w:val="00464050"/>
    <w:rPr>
      <w:sz w:val="20"/>
    </w:rPr>
  </w:style>
  <w:style w:type="character" w:customStyle="1" w:styleId="ListLabel31">
    <w:name w:val="ListLabel 31"/>
    <w:uiPriority w:val="99"/>
    <w:rsid w:val="00464050"/>
    <w:rPr>
      <w:sz w:val="20"/>
    </w:rPr>
  </w:style>
  <w:style w:type="character" w:customStyle="1" w:styleId="ListLabel32">
    <w:name w:val="ListLabel 32"/>
    <w:uiPriority w:val="99"/>
    <w:rsid w:val="00464050"/>
    <w:rPr>
      <w:sz w:val="20"/>
    </w:rPr>
  </w:style>
  <w:style w:type="character" w:customStyle="1" w:styleId="ListLabel33">
    <w:name w:val="ListLabel 33"/>
    <w:uiPriority w:val="99"/>
    <w:rsid w:val="00464050"/>
    <w:rPr>
      <w:sz w:val="20"/>
    </w:rPr>
  </w:style>
  <w:style w:type="character" w:customStyle="1" w:styleId="ListLabel34">
    <w:name w:val="ListLabel 34"/>
    <w:uiPriority w:val="99"/>
    <w:rsid w:val="00464050"/>
    <w:rPr>
      <w:sz w:val="20"/>
    </w:rPr>
  </w:style>
  <w:style w:type="character" w:customStyle="1" w:styleId="ListLabel35">
    <w:name w:val="ListLabel 35"/>
    <w:uiPriority w:val="99"/>
    <w:rsid w:val="00464050"/>
    <w:rPr>
      <w:sz w:val="20"/>
    </w:rPr>
  </w:style>
  <w:style w:type="character" w:customStyle="1" w:styleId="ListLabel36">
    <w:name w:val="ListLabel 36"/>
    <w:uiPriority w:val="99"/>
    <w:rsid w:val="00464050"/>
    <w:rPr>
      <w:sz w:val="20"/>
    </w:rPr>
  </w:style>
  <w:style w:type="character" w:customStyle="1" w:styleId="ListLabel37">
    <w:name w:val="ListLabel 37"/>
    <w:uiPriority w:val="99"/>
    <w:rsid w:val="00464050"/>
    <w:rPr>
      <w:sz w:val="20"/>
    </w:rPr>
  </w:style>
  <w:style w:type="character" w:customStyle="1" w:styleId="ListLabel38">
    <w:name w:val="ListLabel 38"/>
    <w:uiPriority w:val="99"/>
    <w:rsid w:val="00464050"/>
    <w:rPr>
      <w:sz w:val="20"/>
    </w:rPr>
  </w:style>
  <w:style w:type="character" w:customStyle="1" w:styleId="ListLabel39">
    <w:name w:val="ListLabel 39"/>
    <w:uiPriority w:val="99"/>
    <w:rsid w:val="00464050"/>
    <w:rPr>
      <w:sz w:val="20"/>
    </w:rPr>
  </w:style>
  <w:style w:type="character" w:customStyle="1" w:styleId="ListLabel40">
    <w:name w:val="ListLabel 40"/>
    <w:uiPriority w:val="99"/>
    <w:rsid w:val="00464050"/>
    <w:rPr>
      <w:sz w:val="20"/>
    </w:rPr>
  </w:style>
  <w:style w:type="character" w:customStyle="1" w:styleId="ListLabel41">
    <w:name w:val="ListLabel 41"/>
    <w:uiPriority w:val="99"/>
    <w:rsid w:val="00464050"/>
    <w:rPr>
      <w:sz w:val="20"/>
    </w:rPr>
  </w:style>
  <w:style w:type="character" w:customStyle="1" w:styleId="ListLabel42">
    <w:name w:val="ListLabel 42"/>
    <w:uiPriority w:val="99"/>
    <w:rsid w:val="00464050"/>
    <w:rPr>
      <w:sz w:val="20"/>
    </w:rPr>
  </w:style>
  <w:style w:type="character" w:customStyle="1" w:styleId="ListLabel43">
    <w:name w:val="ListLabel 43"/>
    <w:uiPriority w:val="99"/>
    <w:rsid w:val="00464050"/>
    <w:rPr>
      <w:sz w:val="20"/>
    </w:rPr>
  </w:style>
  <w:style w:type="character" w:customStyle="1" w:styleId="ListLabel44">
    <w:name w:val="ListLabel 44"/>
    <w:uiPriority w:val="99"/>
    <w:rsid w:val="00464050"/>
    <w:rPr>
      <w:sz w:val="20"/>
    </w:rPr>
  </w:style>
  <w:style w:type="character" w:customStyle="1" w:styleId="ListLabel45">
    <w:name w:val="ListLabel 45"/>
    <w:uiPriority w:val="99"/>
    <w:rsid w:val="00464050"/>
    <w:rPr>
      <w:sz w:val="20"/>
    </w:rPr>
  </w:style>
  <w:style w:type="character" w:customStyle="1" w:styleId="ListLabel46">
    <w:name w:val="ListLabel 46"/>
    <w:uiPriority w:val="99"/>
    <w:rsid w:val="00464050"/>
    <w:rPr>
      <w:sz w:val="20"/>
    </w:rPr>
  </w:style>
  <w:style w:type="character" w:customStyle="1" w:styleId="ListLabel47">
    <w:name w:val="ListLabel 47"/>
    <w:uiPriority w:val="99"/>
    <w:rsid w:val="00464050"/>
    <w:rPr>
      <w:sz w:val="20"/>
    </w:rPr>
  </w:style>
  <w:style w:type="character" w:customStyle="1" w:styleId="ListLabel48">
    <w:name w:val="ListLabel 48"/>
    <w:uiPriority w:val="99"/>
    <w:rsid w:val="00464050"/>
    <w:rPr>
      <w:sz w:val="20"/>
    </w:rPr>
  </w:style>
  <w:style w:type="character" w:customStyle="1" w:styleId="ListLabel49">
    <w:name w:val="ListLabel 49"/>
    <w:uiPriority w:val="99"/>
    <w:rsid w:val="00464050"/>
    <w:rPr>
      <w:sz w:val="20"/>
    </w:rPr>
  </w:style>
  <w:style w:type="character" w:customStyle="1" w:styleId="ListLabel50">
    <w:name w:val="ListLabel 50"/>
    <w:uiPriority w:val="99"/>
    <w:rsid w:val="00464050"/>
    <w:rPr>
      <w:sz w:val="20"/>
    </w:rPr>
  </w:style>
  <w:style w:type="character" w:customStyle="1" w:styleId="ListLabel51">
    <w:name w:val="ListLabel 51"/>
    <w:uiPriority w:val="99"/>
    <w:rsid w:val="00464050"/>
    <w:rPr>
      <w:sz w:val="20"/>
    </w:rPr>
  </w:style>
  <w:style w:type="character" w:customStyle="1" w:styleId="ListLabel52">
    <w:name w:val="ListLabel 52"/>
    <w:uiPriority w:val="99"/>
    <w:rsid w:val="00464050"/>
    <w:rPr>
      <w:sz w:val="20"/>
    </w:rPr>
  </w:style>
  <w:style w:type="character" w:customStyle="1" w:styleId="ListLabel53">
    <w:name w:val="ListLabel 53"/>
    <w:uiPriority w:val="99"/>
    <w:rsid w:val="00464050"/>
    <w:rPr>
      <w:sz w:val="20"/>
    </w:rPr>
  </w:style>
  <w:style w:type="character" w:customStyle="1" w:styleId="ListLabel54">
    <w:name w:val="ListLabel 54"/>
    <w:uiPriority w:val="99"/>
    <w:rsid w:val="00464050"/>
    <w:rPr>
      <w:sz w:val="20"/>
    </w:rPr>
  </w:style>
  <w:style w:type="character" w:customStyle="1" w:styleId="ListLabel55">
    <w:name w:val="ListLabel 55"/>
    <w:uiPriority w:val="99"/>
    <w:rsid w:val="00464050"/>
  </w:style>
  <w:style w:type="character" w:customStyle="1" w:styleId="ListLabel56">
    <w:name w:val="ListLabel 56"/>
    <w:uiPriority w:val="99"/>
    <w:rsid w:val="00464050"/>
  </w:style>
  <w:style w:type="character" w:customStyle="1" w:styleId="ListLabel57">
    <w:name w:val="ListLabel 57"/>
    <w:uiPriority w:val="99"/>
    <w:rsid w:val="00464050"/>
  </w:style>
  <w:style w:type="character" w:customStyle="1" w:styleId="ListLabel58">
    <w:name w:val="ListLabel 58"/>
    <w:uiPriority w:val="99"/>
    <w:rsid w:val="00464050"/>
  </w:style>
  <w:style w:type="character" w:customStyle="1" w:styleId="ListLabel59">
    <w:name w:val="ListLabel 59"/>
    <w:uiPriority w:val="99"/>
    <w:rsid w:val="00464050"/>
  </w:style>
  <w:style w:type="character" w:customStyle="1" w:styleId="ListLabel60">
    <w:name w:val="ListLabel 60"/>
    <w:uiPriority w:val="99"/>
    <w:rsid w:val="00464050"/>
  </w:style>
  <w:style w:type="character" w:customStyle="1" w:styleId="ListLabel61">
    <w:name w:val="ListLabel 61"/>
    <w:uiPriority w:val="99"/>
    <w:rsid w:val="00464050"/>
  </w:style>
  <w:style w:type="character" w:customStyle="1" w:styleId="ListLabel62">
    <w:name w:val="ListLabel 62"/>
    <w:uiPriority w:val="99"/>
    <w:rsid w:val="00464050"/>
  </w:style>
  <w:style w:type="character" w:customStyle="1" w:styleId="ListLabel63">
    <w:name w:val="ListLabel 63"/>
    <w:uiPriority w:val="99"/>
    <w:rsid w:val="00464050"/>
  </w:style>
  <w:style w:type="character" w:customStyle="1" w:styleId="ListLabel64">
    <w:name w:val="ListLabel 64"/>
    <w:uiPriority w:val="99"/>
    <w:rsid w:val="00464050"/>
  </w:style>
  <w:style w:type="character" w:customStyle="1" w:styleId="ListLabel65">
    <w:name w:val="ListLabel 65"/>
    <w:uiPriority w:val="99"/>
    <w:rsid w:val="00464050"/>
  </w:style>
  <w:style w:type="character" w:customStyle="1" w:styleId="ListLabel66">
    <w:name w:val="ListLabel 66"/>
    <w:uiPriority w:val="99"/>
    <w:rsid w:val="00464050"/>
  </w:style>
  <w:style w:type="character" w:customStyle="1" w:styleId="ListLabel67">
    <w:name w:val="ListLabel 67"/>
    <w:uiPriority w:val="99"/>
    <w:rsid w:val="00464050"/>
    <w:rPr>
      <w:sz w:val="20"/>
    </w:rPr>
  </w:style>
  <w:style w:type="character" w:customStyle="1" w:styleId="ListLabel68">
    <w:name w:val="ListLabel 68"/>
    <w:uiPriority w:val="99"/>
    <w:rsid w:val="00464050"/>
    <w:rPr>
      <w:sz w:val="20"/>
    </w:rPr>
  </w:style>
  <w:style w:type="character" w:customStyle="1" w:styleId="ListLabel69">
    <w:name w:val="ListLabel 69"/>
    <w:uiPriority w:val="99"/>
    <w:rsid w:val="00464050"/>
    <w:rPr>
      <w:sz w:val="20"/>
    </w:rPr>
  </w:style>
  <w:style w:type="character" w:customStyle="1" w:styleId="ListLabel70">
    <w:name w:val="ListLabel 70"/>
    <w:uiPriority w:val="99"/>
    <w:rsid w:val="00464050"/>
    <w:rPr>
      <w:sz w:val="20"/>
    </w:rPr>
  </w:style>
  <w:style w:type="character" w:customStyle="1" w:styleId="ListLabel71">
    <w:name w:val="ListLabel 71"/>
    <w:uiPriority w:val="99"/>
    <w:rsid w:val="00464050"/>
    <w:rPr>
      <w:sz w:val="20"/>
    </w:rPr>
  </w:style>
  <w:style w:type="character" w:customStyle="1" w:styleId="ListLabel72">
    <w:name w:val="ListLabel 72"/>
    <w:uiPriority w:val="99"/>
    <w:rsid w:val="00464050"/>
    <w:rPr>
      <w:sz w:val="20"/>
    </w:rPr>
  </w:style>
  <w:style w:type="character" w:customStyle="1" w:styleId="ListLabel73">
    <w:name w:val="ListLabel 73"/>
    <w:uiPriority w:val="99"/>
    <w:rsid w:val="00464050"/>
    <w:rPr>
      <w:sz w:val="20"/>
    </w:rPr>
  </w:style>
  <w:style w:type="character" w:customStyle="1" w:styleId="ListLabel74">
    <w:name w:val="ListLabel 74"/>
    <w:uiPriority w:val="99"/>
    <w:rsid w:val="00464050"/>
    <w:rPr>
      <w:sz w:val="20"/>
    </w:rPr>
  </w:style>
  <w:style w:type="character" w:customStyle="1" w:styleId="ListLabel75">
    <w:name w:val="ListLabel 75"/>
    <w:uiPriority w:val="99"/>
    <w:rsid w:val="00464050"/>
    <w:rPr>
      <w:sz w:val="20"/>
    </w:rPr>
  </w:style>
  <w:style w:type="character" w:customStyle="1" w:styleId="Bullets">
    <w:name w:val="Bullets"/>
    <w:uiPriority w:val="99"/>
    <w:rsid w:val="00464050"/>
    <w:rPr>
      <w:rFonts w:ascii="OpenSymbol" w:eastAsia="Times New Roman" w:hAnsi="OpenSymbol"/>
    </w:rPr>
  </w:style>
  <w:style w:type="paragraph" w:customStyle="1" w:styleId="Heading">
    <w:name w:val="Heading"/>
    <w:basedOn w:val="Normal"/>
    <w:next w:val="BodyText"/>
    <w:uiPriority w:val="99"/>
    <w:rsid w:val="00464050"/>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semiHidden/>
    <w:pPr>
      <w:spacing w:after="0" w:line="240" w:lineRule="auto"/>
    </w:pPr>
    <w:rPr>
      <w:rFonts w:ascii="Arial" w:eastAsia="Times New Roman" w:hAnsi="Arial" w:cs="Arial"/>
      <w:szCs w:val="24"/>
    </w:rPr>
  </w:style>
  <w:style w:type="character" w:customStyle="1" w:styleId="BodyTextChar1">
    <w:name w:val="Body Text Char1"/>
    <w:basedOn w:val="DefaultParagraphFont"/>
    <w:link w:val="BodyText"/>
    <w:uiPriority w:val="99"/>
    <w:semiHidden/>
    <w:rsid w:val="00DF52FA"/>
    <w:rPr>
      <w:color w:val="00000A"/>
      <w:lang w:eastAsia="en-US"/>
    </w:rPr>
  </w:style>
  <w:style w:type="paragraph" w:styleId="List">
    <w:name w:val="List"/>
    <w:basedOn w:val="BodyText"/>
    <w:uiPriority w:val="99"/>
    <w:rsid w:val="00464050"/>
  </w:style>
  <w:style w:type="paragraph" w:styleId="Caption">
    <w:name w:val="caption"/>
    <w:basedOn w:val="Normal"/>
    <w:next w:val="Normal"/>
    <w:uiPriority w:val="99"/>
    <w:qFormat/>
    <w:pPr>
      <w:spacing w:line="240" w:lineRule="auto"/>
    </w:pPr>
    <w:rPr>
      <w:b/>
      <w:bCs/>
      <w:color w:val="4F81BD"/>
      <w:sz w:val="18"/>
      <w:szCs w:val="18"/>
    </w:rPr>
  </w:style>
  <w:style w:type="paragraph" w:customStyle="1" w:styleId="Index">
    <w:name w:val="Index"/>
    <w:basedOn w:val="Normal"/>
    <w:uiPriority w:val="99"/>
    <w:rsid w:val="00464050"/>
    <w:pPr>
      <w:suppressLineNumbers/>
    </w:pPr>
    <w:rPr>
      <w:rFonts w:cs="Arial"/>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DF52FA"/>
    <w:rPr>
      <w:rFonts w:ascii="Times New Roman" w:hAnsi="Times New Roman"/>
      <w:color w:val="00000A"/>
      <w:sz w:val="0"/>
      <w:szCs w:val="0"/>
      <w:lang w:eastAsia="en-US"/>
    </w:rPr>
  </w:style>
  <w:style w:type="paragraph" w:styleId="Quote">
    <w:name w:val="Quote"/>
    <w:basedOn w:val="Normal"/>
    <w:next w:val="Normal"/>
    <w:link w:val="QuoteChar"/>
    <w:uiPriority w:val="99"/>
    <w:qFormat/>
    <w:rPr>
      <w:i/>
      <w:iCs/>
      <w:color w:val="000000"/>
      <w:lang w:val="en-US" w:eastAsia="ja-JP"/>
    </w:rPr>
  </w:style>
  <w:style w:type="character" w:customStyle="1" w:styleId="QuoteChar1">
    <w:name w:val="Quote Char1"/>
    <w:basedOn w:val="DefaultParagraphFont"/>
    <w:link w:val="Quote"/>
    <w:uiPriority w:val="29"/>
    <w:rsid w:val="00DF52FA"/>
    <w:rPr>
      <w:i/>
      <w:iCs/>
      <w:color w:val="000000" w:themeColor="text1"/>
      <w:lang w:eastAsia="en-US"/>
    </w:rPr>
  </w:style>
  <w:style w:type="paragraph" w:styleId="PlainText">
    <w:name w:val="Plain Text"/>
    <w:basedOn w:val="Normal"/>
    <w:link w:val="PlainTextChar"/>
    <w:uiPriority w:val="99"/>
    <w:pPr>
      <w:spacing w:after="0" w:line="240" w:lineRule="auto"/>
    </w:pPr>
    <w:rPr>
      <w:szCs w:val="21"/>
    </w:rPr>
  </w:style>
  <w:style w:type="character" w:customStyle="1" w:styleId="PlainTextChar1">
    <w:name w:val="Plain Text Char1"/>
    <w:basedOn w:val="DefaultParagraphFont"/>
    <w:link w:val="PlainText"/>
    <w:uiPriority w:val="99"/>
    <w:semiHidden/>
    <w:rsid w:val="00DF52FA"/>
    <w:rPr>
      <w:rFonts w:ascii="Courier New" w:hAnsi="Courier New" w:cs="Courier New"/>
      <w:color w:val="00000A"/>
      <w:sz w:val="20"/>
      <w:szCs w:val="20"/>
      <w:lang w:eastAsia="en-US"/>
    </w:rPr>
  </w:style>
  <w:style w:type="paragraph" w:styleId="NormalWeb">
    <w:name w:val="Normal (Web)"/>
    <w:basedOn w:val="Normal"/>
    <w:uiPriority w:val="99"/>
    <w:pPr>
      <w:spacing w:beforeAutospacing="1" w:afterAutospacing="1" w:line="240" w:lineRule="auto"/>
    </w:pPr>
    <w:rPr>
      <w:rFonts w:ascii="Times New Roman" w:hAnsi="Times New Roman" w:cs="Times New Roman"/>
      <w:sz w:val="24"/>
      <w:szCs w:val="24"/>
      <w:lang w:eastAsia="en-GB"/>
    </w:rPr>
  </w:style>
  <w:style w:type="paragraph" w:customStyle="1" w:styleId="Default">
    <w:name w:val="Default"/>
    <w:basedOn w:val="Normal"/>
    <w:uiPriority w:val="99"/>
    <w:pPr>
      <w:spacing w:after="0" w:line="240" w:lineRule="auto"/>
    </w:pPr>
    <w:rPr>
      <w:rFonts w:ascii="Symbol" w:hAnsi="Symbol" w:cs="Times New Roman"/>
      <w:color w:val="000000"/>
      <w:sz w:val="24"/>
      <w:szCs w:val="24"/>
      <w:lang w:eastAsia="en-GB"/>
    </w:rPr>
  </w:style>
  <w:style w:type="paragraph" w:styleId="ListParagraph">
    <w:name w:val="List Paragraph"/>
    <w:basedOn w:val="Normal"/>
    <w:uiPriority w:val="99"/>
    <w:qFormat/>
    <w:pPr>
      <w:ind w:left="720"/>
      <w:contextualSpacing/>
    </w:pPr>
  </w:style>
  <w:style w:type="paragraph" w:styleId="Title">
    <w:name w:val="Title"/>
    <w:basedOn w:val="Normal"/>
    <w:link w:val="TitleChar"/>
    <w:uiPriority w:val="99"/>
    <w:qFormat/>
    <w:pPr>
      <w:spacing w:after="0" w:line="240" w:lineRule="auto"/>
      <w:jc w:val="center"/>
    </w:pPr>
    <w:rPr>
      <w:rFonts w:ascii="Engravers MT" w:eastAsia="Times New Roman" w:hAnsi="Engravers MT" w:cs="Times New Roman"/>
      <w:sz w:val="32"/>
      <w:szCs w:val="20"/>
      <w:lang w:eastAsia="en-GB"/>
    </w:rPr>
  </w:style>
  <w:style w:type="character" w:customStyle="1" w:styleId="TitleChar1">
    <w:name w:val="Title Char1"/>
    <w:basedOn w:val="DefaultParagraphFont"/>
    <w:link w:val="Title"/>
    <w:uiPriority w:val="10"/>
    <w:rsid w:val="00DF52FA"/>
    <w:rPr>
      <w:rFonts w:asciiTheme="majorHAnsi" w:eastAsiaTheme="majorEastAsia" w:hAnsiTheme="majorHAnsi" w:cstheme="majorBidi"/>
      <w:b/>
      <w:bCs/>
      <w:color w:val="00000A"/>
      <w:kern w:val="28"/>
      <w:sz w:val="32"/>
      <w:szCs w:val="32"/>
      <w:lang w:eastAsia="en-US"/>
    </w:rPr>
  </w:style>
  <w:style w:type="paragraph" w:customStyle="1" w:styleId="FrameContents">
    <w:name w:val="Frame Contents"/>
    <w:basedOn w:val="Normal"/>
    <w:uiPriority w:val="99"/>
    <w:rsid w:val="00464050"/>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reeoakselectrical.co.uk/" TargetMode="External"/><Relationship Id="rId13" Type="http://schemas.openxmlformats.org/officeDocument/2006/relationships/hyperlink" Target="http://www.guestling.org.uk/"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uestling.org.uk/" TargetMode="External"/><Relationship Id="rId11" Type="http://schemas.openxmlformats.org/officeDocument/2006/relationships/image" Target="media/image4.emf"/><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www.stmichaelshospice.com/" TargetMode="External"/><Relationship Id="rId4" Type="http://schemas.openxmlformats.org/officeDocument/2006/relationships/image" Target="media/image1.jpeg"/><Relationship Id="rId9" Type="http://schemas.openxmlformats.org/officeDocument/2006/relationships/hyperlink" Target="http://www.facebook.com/stmichaelshospice" TargetMode="External"/><Relationship Id="rId14" Type="http://schemas.openxmlformats.org/officeDocument/2006/relationships/hyperlink" Target="mailto:david.perrett@guestl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607</Words>
  <Characters>3466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NEWSLETTER-May 2016</dc:title>
  <dc:subject/>
  <dc:creator>Pinny</dc:creator>
  <cp:keywords/>
  <dc:description/>
  <cp:lastModifiedBy>Connie</cp:lastModifiedBy>
  <cp:revision>2</cp:revision>
  <cp:lastPrinted>2015-11-28T13:21:00Z</cp:lastPrinted>
  <dcterms:created xsi:type="dcterms:W3CDTF">2016-05-20T14:32:00Z</dcterms:created>
  <dcterms:modified xsi:type="dcterms:W3CDTF">2016-05-20T14:32:00Z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